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5" w:rsidRDefault="00496529">
      <w:r>
        <w:rPr>
          <w:noProof/>
        </w:rPr>
        <w:pict>
          <v:rect id="_x0000_s1039" style="position:absolute;margin-left:235.05pt;margin-top:460.8pt;width:284.9pt;height:244.8pt;z-index:251669504" strokecolor="white [3212]">
            <v:textbox>
              <w:txbxContent>
                <w:p w:rsidR="003E21A9" w:rsidRPr="00ED0E85" w:rsidRDefault="003E21A9" w:rsidP="00ED0E85">
                  <w:pPr>
                    <w:spacing w:after="0"/>
                    <w:jc w:val="center"/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</w:pPr>
                  <w:r w:rsidRPr="00ED0E85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>All Proceeds are to help cover the</w:t>
                  </w:r>
                </w:p>
                <w:p w:rsidR="003E21A9" w:rsidRPr="00ED0E85" w:rsidRDefault="003E21A9" w:rsidP="00ED0E85">
                  <w:pPr>
                    <w:spacing w:after="0"/>
                    <w:jc w:val="center"/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</w:pPr>
                  <w:r w:rsidRPr="00ED0E85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>Teams Competition Expenses to attend</w:t>
                  </w:r>
                </w:p>
                <w:p w:rsidR="003E21A9" w:rsidRDefault="00B30632" w:rsidP="00ED0E85">
                  <w:pPr>
                    <w:spacing w:after="0"/>
                    <w:jc w:val="center"/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</w:pPr>
                  <w:r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 xml:space="preserve">The </w:t>
                  </w:r>
                  <w:r w:rsidR="008C3D5D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 xml:space="preserve">CHEERLEADING WORLDS AND THE </w:t>
                  </w:r>
                  <w:r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>Summit in Walt</w:t>
                  </w:r>
                  <w:r w:rsidR="003E21A9" w:rsidRPr="00ED0E85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 xml:space="preserve"> Disney World Florida</w:t>
                  </w:r>
                </w:p>
                <w:p w:rsidR="003E21A9" w:rsidRPr="00ED0E85" w:rsidRDefault="008C3D5D" w:rsidP="00ED0E85">
                  <w:pPr>
                    <w:spacing w:after="0"/>
                    <w:jc w:val="center"/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</w:pPr>
                  <w:r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 xml:space="preserve">THE CHEERLEADING WORLDS IS THE MOST PRESTIGIOUS INVITATION ONLY EVENT IN OUR SPORT AND </w:t>
                  </w:r>
                  <w:r w:rsidR="003E21A9" w:rsidRPr="00ED0E85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>The Summit is the most coveted All Level All Star Cheerleading Competition in the Country.</w:t>
                  </w:r>
                </w:p>
                <w:p w:rsidR="003E21A9" w:rsidRPr="00ED0E85" w:rsidRDefault="003E21A9" w:rsidP="00ED0E85">
                  <w:pPr>
                    <w:spacing w:after="0"/>
                    <w:jc w:val="center"/>
                    <w:rPr>
                      <w:rFonts w:ascii="Algerian" w:hAnsi="Algerian"/>
                      <w:b/>
                      <w:color w:val="00B050"/>
                      <w:sz w:val="8"/>
                      <w:szCs w:val="8"/>
                    </w:rPr>
                  </w:pPr>
                </w:p>
                <w:p w:rsidR="003E21A9" w:rsidRPr="00ED0E85" w:rsidRDefault="003E21A9" w:rsidP="00ED0E85">
                  <w:pPr>
                    <w:spacing w:after="0"/>
                    <w:jc w:val="center"/>
                    <w:rPr>
                      <w:rFonts w:ascii="Algerian" w:hAnsi="Algerian"/>
                      <w:b/>
                      <w:color w:val="00B050"/>
                      <w:sz w:val="26"/>
                      <w:szCs w:val="26"/>
                    </w:rPr>
                  </w:pPr>
                  <w:r w:rsidRPr="00ED0E85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 xml:space="preserve">Buffalo Envy is proud to be amongst the top 4% in the country selected to compete at </w:t>
                  </w:r>
                  <w:r w:rsidR="008C3D5D" w:rsidRPr="00ED0E85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>th</w:t>
                  </w:r>
                  <w:r w:rsidR="008C3D5D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>ese</w:t>
                  </w:r>
                  <w:r w:rsidRPr="00ED0E85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 xml:space="preserve"> prestigious </w:t>
                  </w:r>
                  <w:r w:rsidR="008C3D5D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>EVENTS</w:t>
                  </w:r>
                  <w:r w:rsidRPr="00ED0E85">
                    <w:rPr>
                      <w:rFonts w:ascii="Algerian" w:hAnsi="Algerian"/>
                      <w:b/>
                      <w:color w:val="00B050"/>
                      <w:sz w:val="25"/>
                      <w:szCs w:val="25"/>
                    </w:rPr>
                    <w:t xml:space="preserve"> Championship</w:t>
                  </w:r>
                  <w:r w:rsidRPr="00ED0E85">
                    <w:rPr>
                      <w:rFonts w:ascii="Algerian" w:hAnsi="Algerian"/>
                      <w:b/>
                      <w:color w:val="00B050"/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54pt;margin-top:-61.7pt;width:458.75pt;height:46.25pt;z-index:251660288" strokecolor="white [3212]">
            <v:textbox>
              <w:txbxContent>
                <w:p w:rsidR="00F16BB7" w:rsidRPr="00931033" w:rsidRDefault="00F16BB7" w:rsidP="00F16BB7">
                  <w:pPr>
                    <w:jc w:val="center"/>
                    <w:rPr>
                      <w:rFonts w:ascii="Algerian" w:hAnsi="Algerian"/>
                      <w:b/>
                      <w:i/>
                      <w:color w:val="00B050"/>
                      <w:sz w:val="56"/>
                      <w:szCs w:val="56"/>
                    </w:rPr>
                  </w:pPr>
                  <w:r w:rsidRPr="00931033">
                    <w:rPr>
                      <w:rFonts w:ascii="Algerian" w:hAnsi="Algerian"/>
                      <w:b/>
                      <w:i/>
                      <w:color w:val="00B050"/>
                      <w:sz w:val="56"/>
                      <w:szCs w:val="56"/>
                    </w:rPr>
                    <w:t>Buffalo Envy All Stars</w:t>
                  </w:r>
                  <w:r w:rsidR="00763F23" w:rsidRPr="00931033">
                    <w:rPr>
                      <w:rFonts w:ascii="Algerian" w:hAnsi="Algerian"/>
                      <w:b/>
                      <w:i/>
                      <w:color w:val="00B050"/>
                      <w:sz w:val="56"/>
                      <w:szCs w:val="56"/>
                    </w:rPr>
                    <w:t xml:space="preserve"> </w:t>
                  </w:r>
                  <w:r w:rsidRPr="00931033">
                    <w:rPr>
                      <w:rFonts w:ascii="Algerian" w:hAnsi="Algerian"/>
                      <w:b/>
                      <w:i/>
                      <w:color w:val="00B05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40.45pt;margin-top:319.35pt;width:176.4pt;height:126pt;z-index:251667456" fillcolor="#00b050" strokecolor="#0f243e [1615]" strokeweight="2pt">
            <v:textbox>
              <w:txbxContent>
                <w:p w:rsidR="00510EF5" w:rsidRPr="00510EF5" w:rsidRDefault="00510EF5" w:rsidP="00804C97">
                  <w:pPr>
                    <w:spacing w:after="0"/>
                    <w:jc w:val="center"/>
                    <w:rPr>
                      <w:rFonts w:ascii="Broadway" w:hAnsi="Broadway"/>
                      <w:b/>
                      <w:color w:val="0F243E" w:themeColor="text2" w:themeShade="80"/>
                      <w:sz w:val="10"/>
                      <w:szCs w:val="10"/>
                    </w:rPr>
                  </w:pPr>
                </w:p>
                <w:p w:rsidR="00804C97" w:rsidRPr="001B18D7" w:rsidRDefault="00804C97" w:rsidP="00804C97">
                  <w:pPr>
                    <w:spacing w:after="0"/>
                    <w:jc w:val="center"/>
                    <w:rPr>
                      <w:rFonts w:ascii="Broadway" w:hAnsi="Broadway"/>
                      <w:b/>
                      <w:color w:val="0F243E" w:themeColor="text2" w:themeShade="80"/>
                      <w:sz w:val="33"/>
                      <w:szCs w:val="33"/>
                    </w:rPr>
                  </w:pPr>
                  <w:r w:rsidRPr="001B18D7">
                    <w:rPr>
                      <w:rFonts w:ascii="Broadway" w:hAnsi="Broadway"/>
                      <w:b/>
                      <w:color w:val="0F243E" w:themeColor="text2" w:themeShade="80"/>
                      <w:sz w:val="33"/>
                      <w:szCs w:val="33"/>
                    </w:rPr>
                    <w:t>Advance Reservations</w:t>
                  </w:r>
                </w:p>
                <w:p w:rsidR="00804C97" w:rsidRPr="001B18D7" w:rsidRDefault="00146C96" w:rsidP="00804C97">
                  <w:pPr>
                    <w:spacing w:after="0"/>
                    <w:jc w:val="center"/>
                    <w:rPr>
                      <w:rFonts w:ascii="Broadway" w:hAnsi="Broadway"/>
                      <w:b/>
                      <w:color w:val="0F243E" w:themeColor="text2" w:themeShade="80"/>
                    </w:rPr>
                  </w:pPr>
                  <w:r>
                    <w:rPr>
                      <w:rFonts w:ascii="Broadway" w:hAnsi="Broadway"/>
                      <w:b/>
                      <w:color w:val="0F243E" w:themeColor="text2" w:themeShade="80"/>
                    </w:rPr>
                    <w:t>For a table of 10=$50</w:t>
                  </w:r>
                  <w:r w:rsidR="00804C97" w:rsidRPr="001B18D7">
                    <w:rPr>
                      <w:rFonts w:ascii="Broadway" w:hAnsi="Broadway"/>
                      <w:b/>
                      <w:color w:val="0F243E" w:themeColor="text2" w:themeShade="80"/>
                    </w:rPr>
                    <w:t>.00</w:t>
                  </w:r>
                  <w:r w:rsidR="00804C97" w:rsidRPr="001B18D7">
                    <w:rPr>
                      <w:rFonts w:ascii="Broadway" w:hAnsi="Broadway"/>
                      <w:b/>
                      <w:color w:val="0F243E" w:themeColor="text2" w:themeShade="80"/>
                      <w:sz w:val="36"/>
                      <w:szCs w:val="36"/>
                    </w:rPr>
                    <w:t xml:space="preserve"> </w:t>
                  </w:r>
                </w:p>
                <w:p w:rsidR="00804C97" w:rsidRPr="001B18D7" w:rsidRDefault="00804C97" w:rsidP="00804C97">
                  <w:pPr>
                    <w:spacing w:after="0"/>
                    <w:jc w:val="center"/>
                    <w:rPr>
                      <w:rFonts w:ascii="Broadway" w:hAnsi="Broadway"/>
                      <w:b/>
                      <w:color w:val="0F243E" w:themeColor="text2" w:themeShade="80"/>
                    </w:rPr>
                  </w:pPr>
                  <w:r w:rsidRPr="001B18D7">
                    <w:rPr>
                      <w:rFonts w:ascii="Broadway" w:hAnsi="Broadway"/>
                      <w:b/>
                      <w:color w:val="0F243E" w:themeColor="text2" w:themeShade="80"/>
                    </w:rPr>
                    <w:t xml:space="preserve">Please contact </w:t>
                  </w:r>
                </w:p>
                <w:p w:rsidR="00804C97" w:rsidRPr="001B18D7" w:rsidRDefault="00146C96" w:rsidP="00804C97">
                  <w:pPr>
                    <w:spacing w:after="0"/>
                    <w:jc w:val="center"/>
                    <w:rPr>
                      <w:rFonts w:ascii="Broadway" w:hAnsi="Broadway"/>
                      <w:b/>
                      <w:color w:val="0F243E" w:themeColor="text2" w:themeShade="80"/>
                    </w:rPr>
                  </w:pPr>
                  <w:r>
                    <w:rPr>
                      <w:rFonts w:ascii="Broadway" w:hAnsi="Broadway"/>
                      <w:b/>
                      <w:color w:val="0F243E" w:themeColor="text2" w:themeShade="80"/>
                    </w:rPr>
                    <w:t>Patti</w:t>
                  </w:r>
                  <w:r w:rsidR="00804C97" w:rsidRPr="001B18D7">
                    <w:rPr>
                      <w:rFonts w:ascii="Broadway" w:hAnsi="Broadway"/>
                      <w:b/>
                      <w:color w:val="0F243E" w:themeColor="text2" w:themeShade="80"/>
                    </w:rPr>
                    <w:t>: 716-</w:t>
                  </w:r>
                  <w:r w:rsidR="00763F23">
                    <w:rPr>
                      <w:rFonts w:ascii="Broadway" w:hAnsi="Broadway"/>
                      <w:b/>
                      <w:color w:val="0F243E" w:themeColor="text2" w:themeShade="80"/>
                    </w:rPr>
                    <w:t>510-0651</w:t>
                  </w:r>
                  <w:r w:rsidR="00804C97" w:rsidRPr="001B18D7">
                    <w:rPr>
                      <w:rFonts w:ascii="Broadway" w:hAnsi="Broadway"/>
                      <w:b/>
                      <w:color w:val="0F243E" w:themeColor="text2" w:themeShade="80"/>
                    </w:rPr>
                    <w:t xml:space="preserve">  </w:t>
                  </w:r>
                </w:p>
                <w:p w:rsidR="00804C97" w:rsidRPr="001B18D7" w:rsidRDefault="00804C97" w:rsidP="00804C97">
                  <w:pPr>
                    <w:spacing w:after="0"/>
                    <w:jc w:val="center"/>
                    <w:rPr>
                      <w:rFonts w:ascii="Broadway" w:hAnsi="Broadway"/>
                      <w:b/>
                      <w:color w:val="0F243E" w:themeColor="text2" w:themeShade="80"/>
                    </w:rPr>
                  </w:pPr>
                  <w:r w:rsidRPr="001B18D7">
                    <w:rPr>
                      <w:rFonts w:ascii="Broadway" w:hAnsi="Broadway"/>
                      <w:b/>
                      <w:color w:val="0F243E" w:themeColor="text2" w:themeShade="80"/>
                    </w:rPr>
                    <w:t>Call or Text</w:t>
                  </w:r>
                </w:p>
                <w:p w:rsidR="00804C97" w:rsidRPr="00804C97" w:rsidRDefault="00804C97" w:rsidP="00804C97">
                  <w:pPr>
                    <w:spacing w:after="0"/>
                    <w:jc w:val="center"/>
                    <w:rPr>
                      <w:color w:val="0F243E" w:themeColor="text2" w:themeShade="8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28.05pt;margin-top:319.35pt;width:189.8pt;height:130.65pt;z-index:251671552" strokecolor="#17365d [2415]" strokeweight="3pt">
            <v:fill r:id="rId4" o:title="IMG_0855" recolor="t" rotate="t" type="frame"/>
          </v:rect>
        </w:pict>
      </w:r>
      <w:r>
        <w:rPr>
          <w:noProof/>
        </w:rPr>
        <w:pict>
          <v:rect id="_x0000_s1026" style="position:absolute;margin-left:210.6pt;margin-top:15.85pt;width:279.45pt;height:193.45pt;rotation:769468fd;z-index:251658240" strokecolor="#17365d [2415]" strokeweight="4.5pt">
            <v:fill r:id="rId5" o:title="IMG_0851" recolor="t" rotate="t" type="frame"/>
            <v:stroke dashstyle="1 1" endcap="round"/>
          </v:rect>
        </w:pict>
      </w:r>
      <w:r>
        <w:rPr>
          <w:noProof/>
        </w:rPr>
        <w:pict>
          <v:rect id="_x0000_s1038" style="position:absolute;margin-left:-32.45pt;margin-top:490.65pt;width:220.15pt;height:164.15pt;rotation:-881829fd;z-index:251668480" strokecolor="#17365d [2415]" strokeweight="3pt">
            <v:fill r:id="rId6" o:title="IMG_0852" recolor="t" rotate="t" type="frame"/>
            <v:stroke dashstyle="1 1" endcap="round"/>
          </v:rect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margin-left:-56.3pt;margin-top:219.45pt;width:79.55pt;height:77pt;rotation:-1416738fd;z-index:251670528" fillcolor="#00b050" strokecolor="#0f243e [1615]" strokeweight="2.25pt">
            <v:fill color2="#0f243e [1615]" rotate="t" focus="100%" type="gradient"/>
            <v:textbox>
              <w:txbxContent>
                <w:p w:rsidR="00FD22ED" w:rsidRDefault="00FD22ED" w:rsidP="00FD22ED">
                  <w:pPr>
                    <w:spacing w:after="0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 xml:space="preserve">  50/50</w:t>
                  </w:r>
                </w:p>
                <w:p w:rsidR="00FD22ED" w:rsidRPr="00FD22ED" w:rsidRDefault="00FD22ED" w:rsidP="00FD22ED">
                  <w:pPr>
                    <w:spacing w:after="0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 xml:space="preserve">  Raffle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-50.4pt;margin-top:313.7pt;width:154.8pt;height:147.1pt;z-index:251665408" strokecolor="#00b050" strokeweight="2.75pt">
            <v:stroke dashstyle="1 1"/>
            <v:textbox>
              <w:txbxContent>
                <w:p w:rsidR="00B06EA3" w:rsidRPr="00B06EA3" w:rsidRDefault="00B06EA3" w:rsidP="00B06EA3">
                  <w:pPr>
                    <w:spacing w:after="0"/>
                    <w:jc w:val="center"/>
                    <w:rPr>
                      <w:rFonts w:ascii="Broadway" w:hAnsi="Broadway"/>
                      <w:color w:val="0F243E" w:themeColor="text2" w:themeShade="80"/>
                      <w:sz w:val="40"/>
                      <w:szCs w:val="40"/>
                    </w:rPr>
                  </w:pPr>
                  <w:r w:rsidRPr="00B06EA3">
                    <w:rPr>
                      <w:rFonts w:ascii="Broadway" w:hAnsi="Broadway"/>
                      <w:color w:val="0F243E" w:themeColor="text2" w:themeShade="80"/>
                      <w:sz w:val="40"/>
                      <w:szCs w:val="40"/>
                    </w:rPr>
                    <w:t>ADMISSION</w:t>
                  </w:r>
                </w:p>
                <w:p w:rsidR="00B06EA3" w:rsidRPr="00B06EA3" w:rsidRDefault="00763F23" w:rsidP="00B06EA3">
                  <w:pPr>
                    <w:spacing w:after="0"/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$5</w:t>
                  </w:r>
                  <w:r w:rsidR="00B06EA3" w:rsidRPr="00B06EA3">
                    <w:rPr>
                      <w:color w:val="0F243E" w:themeColor="text2" w:themeShade="80"/>
                    </w:rPr>
                    <w:t>.00 Pre-Sale</w:t>
                  </w:r>
                </w:p>
                <w:p w:rsidR="00B06EA3" w:rsidRDefault="00B06EA3" w:rsidP="00B06EA3">
                  <w:pPr>
                    <w:spacing w:after="0"/>
                    <w:jc w:val="center"/>
                    <w:rPr>
                      <w:color w:val="0F243E" w:themeColor="text2" w:themeShade="80"/>
                      <w:sz w:val="6"/>
                      <w:szCs w:val="6"/>
                    </w:rPr>
                  </w:pPr>
                  <w:r w:rsidRPr="00B06EA3">
                    <w:rPr>
                      <w:color w:val="0F243E" w:themeColor="text2" w:themeShade="80"/>
                    </w:rPr>
                    <w:t>$8.00 At the Door</w:t>
                  </w:r>
                </w:p>
                <w:p w:rsidR="00B06EA3" w:rsidRPr="00B06EA3" w:rsidRDefault="00B06EA3" w:rsidP="00B06EA3">
                  <w:pPr>
                    <w:spacing w:after="0"/>
                    <w:jc w:val="center"/>
                    <w:rPr>
                      <w:color w:val="0F243E" w:themeColor="text2" w:themeShade="80"/>
                      <w:sz w:val="6"/>
                      <w:szCs w:val="6"/>
                    </w:rPr>
                  </w:pPr>
                </w:p>
                <w:p w:rsidR="00B06EA3" w:rsidRPr="00B06EA3" w:rsidRDefault="00B06EA3" w:rsidP="00B06EA3">
                  <w:pPr>
                    <w:spacing w:after="0"/>
                    <w:jc w:val="center"/>
                    <w:rPr>
                      <w:color w:val="0F243E" w:themeColor="text2" w:themeShade="80"/>
                      <w:sz w:val="6"/>
                      <w:szCs w:val="6"/>
                    </w:rPr>
                  </w:pPr>
                  <w:r>
                    <w:rPr>
                      <w:color w:val="0F243E" w:themeColor="text2" w:themeShade="80"/>
                    </w:rPr>
                    <w:t>**Includes**</w:t>
                  </w:r>
                </w:p>
                <w:p w:rsidR="00B06EA3" w:rsidRDefault="00763F23" w:rsidP="00B06EA3">
                  <w:pPr>
                    <w:spacing w:after="0"/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 xml:space="preserve"> **Draft Beer &amp;</w:t>
                  </w:r>
                  <w:r w:rsidR="00B06EA3">
                    <w:rPr>
                      <w:color w:val="0F243E" w:themeColor="text2" w:themeShade="80"/>
                    </w:rPr>
                    <w:t xml:space="preserve"> Pop </w:t>
                  </w:r>
                </w:p>
                <w:p w:rsidR="00763F23" w:rsidRPr="00B06EA3" w:rsidRDefault="00763F23" w:rsidP="00B06EA3">
                  <w:pPr>
                    <w:spacing w:after="0"/>
                    <w:jc w:val="center"/>
                    <w:rPr>
                      <w:color w:val="0F243E" w:themeColor="text2" w:themeShade="80"/>
                      <w:sz w:val="16"/>
                      <w:szCs w:val="16"/>
                    </w:rPr>
                  </w:pPr>
                </w:p>
                <w:p w:rsidR="00B06EA3" w:rsidRDefault="00B06EA3" w:rsidP="00B06EA3">
                  <w:pPr>
                    <w:spacing w:after="0"/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Bring your own snacks</w:t>
                  </w:r>
                </w:p>
                <w:p w:rsidR="00B06EA3" w:rsidRPr="00B06EA3" w:rsidRDefault="00B06EA3" w:rsidP="00B06EA3">
                  <w:pPr>
                    <w:spacing w:after="0"/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 xml:space="preserve"> for your table.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95.65pt;margin-top:286.45pt;width:295.7pt;height:20.55pt;z-index:251664384" strokecolor="white [3212]">
            <v:textbox>
              <w:txbxContent>
                <w:p w:rsidR="00F16BB7" w:rsidRPr="00170C07" w:rsidRDefault="008C3D5D" w:rsidP="00F16BB7">
                  <w:pPr>
                    <w:jc w:val="center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196 ORCHARD PARK RD. WEST SENECA, NY 14224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2.2pt;margin-top:240.15pt;width:386.15pt;height:49.4pt;z-index:251663360;mso-wrap-style:none" strokecolor="white [3212]">
            <v:textbox>
              <w:txbxContent>
                <w:p w:rsidR="00F16BB7" w:rsidRPr="00F16BB7" w:rsidRDefault="00496529" w:rsidP="00F16BB7">
                  <w:r w:rsidRPr="00496529">
                    <w:rPr>
                      <w:color w:val="0F243E" w:themeColor="text2" w:themeShade="80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68.6pt;height:39.75pt" adj="5665" fillcolor="#00b050" strokecolor="#0f243e [1615]" strokeweight="2pt">
                        <v:shadow color="#868686"/>
                        <v:textpath style="font-family:&quot;Impact&quot;;font-size:24pt;font-weight:bold;v-text-kern:t" trim="t" fitpath="t" xscale="f" string="IRONWORKERS LOCAL NO. 6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52.95pt;margin-top:54.5pt;width:196.45pt;height:194.4pt;z-index:251662336" strokecolor="white [3212]">
            <v:textbox>
              <w:txbxContent>
                <w:p w:rsidR="00F16BB7" w:rsidRPr="00F16BB7" w:rsidRDefault="00763F23" w:rsidP="00F16BB7">
                  <w:pPr>
                    <w:spacing w:after="120"/>
                    <w:rPr>
                      <w:color w:val="0F243E" w:themeColor="text2" w:themeShade="80"/>
                      <w:sz w:val="48"/>
                      <w:szCs w:val="48"/>
                    </w:rPr>
                  </w:pPr>
                  <w:r>
                    <w:rPr>
                      <w:color w:val="0F243E" w:themeColor="text2" w:themeShade="80"/>
                      <w:sz w:val="48"/>
                      <w:szCs w:val="48"/>
                    </w:rPr>
                    <w:t>Sunday</w:t>
                  </w:r>
                </w:p>
                <w:p w:rsidR="00F16BB7" w:rsidRPr="00F16BB7" w:rsidRDefault="00763F23" w:rsidP="00F16BB7">
                  <w:pPr>
                    <w:spacing w:after="120"/>
                    <w:rPr>
                      <w:color w:val="0F243E" w:themeColor="text2" w:themeShade="80"/>
                      <w:sz w:val="72"/>
                      <w:szCs w:val="72"/>
                    </w:rPr>
                  </w:pPr>
                  <w:r>
                    <w:rPr>
                      <w:color w:val="0F243E" w:themeColor="text2" w:themeShade="80"/>
                      <w:sz w:val="72"/>
                      <w:szCs w:val="72"/>
                    </w:rPr>
                    <w:t>April</w:t>
                  </w:r>
                  <w:r w:rsidR="00F16BB7" w:rsidRPr="00F16BB7">
                    <w:rPr>
                      <w:color w:val="0F243E" w:themeColor="text2" w:themeShade="80"/>
                      <w:sz w:val="72"/>
                      <w:szCs w:val="72"/>
                    </w:rPr>
                    <w:t xml:space="preserve"> </w:t>
                  </w:r>
                  <w:r w:rsidR="008C3D5D">
                    <w:rPr>
                      <w:color w:val="0F243E" w:themeColor="text2" w:themeShade="80"/>
                      <w:sz w:val="72"/>
                      <w:szCs w:val="72"/>
                    </w:rPr>
                    <w:t>15th</w:t>
                  </w:r>
                </w:p>
                <w:p w:rsidR="00F16BB7" w:rsidRPr="00F16BB7" w:rsidRDefault="00763F23" w:rsidP="00F16BB7">
                  <w:pPr>
                    <w:spacing w:after="120"/>
                    <w:rPr>
                      <w:color w:val="0F243E" w:themeColor="text2" w:themeShade="80"/>
                      <w:sz w:val="44"/>
                      <w:szCs w:val="44"/>
                    </w:rPr>
                  </w:pPr>
                  <w:r>
                    <w:rPr>
                      <w:color w:val="0F243E" w:themeColor="text2" w:themeShade="80"/>
                      <w:sz w:val="44"/>
                      <w:szCs w:val="44"/>
                    </w:rPr>
                    <w:t>2</w:t>
                  </w:r>
                  <w:r w:rsidR="00F16BB7" w:rsidRPr="00F16BB7">
                    <w:rPr>
                      <w:color w:val="0F243E" w:themeColor="text2" w:themeShade="80"/>
                      <w:sz w:val="44"/>
                      <w:szCs w:val="44"/>
                    </w:rPr>
                    <w:t>:00pm-</w:t>
                  </w:r>
                  <w:r>
                    <w:rPr>
                      <w:color w:val="0F243E" w:themeColor="text2" w:themeShade="80"/>
                      <w:sz w:val="44"/>
                      <w:szCs w:val="44"/>
                    </w:rPr>
                    <w:t>6</w:t>
                  </w:r>
                  <w:r w:rsidR="00F16BB7" w:rsidRPr="00F16BB7">
                    <w:rPr>
                      <w:color w:val="0F243E" w:themeColor="text2" w:themeShade="80"/>
                      <w:sz w:val="44"/>
                      <w:szCs w:val="44"/>
                    </w:rPr>
                    <w:t>:00pm</w:t>
                  </w:r>
                </w:p>
                <w:p w:rsidR="00F16BB7" w:rsidRPr="00F16BB7" w:rsidRDefault="00763F23" w:rsidP="00F16BB7">
                  <w:pPr>
                    <w:spacing w:after="120"/>
                    <w:rPr>
                      <w:color w:val="0F243E" w:themeColor="text2" w:themeShade="80"/>
                      <w:sz w:val="44"/>
                      <w:szCs w:val="44"/>
                    </w:rPr>
                  </w:pPr>
                  <w:r>
                    <w:rPr>
                      <w:color w:val="0F243E" w:themeColor="text2" w:themeShade="80"/>
                      <w:sz w:val="44"/>
                      <w:szCs w:val="44"/>
                    </w:rPr>
                    <w:t>First Spin at 3</w:t>
                  </w:r>
                  <w:r w:rsidR="00F16BB7" w:rsidRPr="00F16BB7">
                    <w:rPr>
                      <w:color w:val="0F243E" w:themeColor="text2" w:themeShade="80"/>
                      <w:sz w:val="44"/>
                      <w:szCs w:val="44"/>
                    </w:rPr>
                    <w:t>:00pm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65.85pt;margin-top:10.25pt;width:226.3pt;height:44.25pt;z-index:251661312" strokecolor="white [3212]">
            <v:textbox>
              <w:txbxContent>
                <w:p w:rsidR="00F16BB7" w:rsidRPr="00F16BB7" w:rsidRDefault="00F16BB7" w:rsidP="00F16BB7">
                  <w:pPr>
                    <w:jc w:val="center"/>
                    <w:rPr>
                      <w:rFonts w:ascii="Apple Chancery" w:hAnsi="Apple Chancery"/>
                      <w:b/>
                      <w:i/>
                      <w:color w:val="0F243E" w:themeColor="text2" w:themeShade="80"/>
                      <w:sz w:val="52"/>
                      <w:szCs w:val="52"/>
                    </w:rPr>
                  </w:pPr>
                  <w:r w:rsidRPr="00F16BB7">
                    <w:rPr>
                      <w:rFonts w:ascii="Apple Chancery" w:hAnsi="Apple Chancery"/>
                      <w:b/>
                      <w:i/>
                      <w:color w:val="0F243E" w:themeColor="text2" w:themeShade="80"/>
                      <w:sz w:val="52"/>
                      <w:szCs w:val="52"/>
                    </w:rPr>
                    <w:t>MEAT RAFFLE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50.4pt;margin-top:-61.7pt;width:83.85pt;height:64.8pt;z-index:251659264" strokecolor="white [3212]">
            <v:fill r:id="rId7" o:title="Envy Star Logo" recolor="t" rotate="t" type="frame"/>
          </v:rect>
        </w:pict>
      </w:r>
    </w:p>
    <w:sectPr w:rsidR="00382EF5" w:rsidSect="0038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20"/>
  <w:characterSpacingControl w:val="doNotCompress"/>
  <w:compat/>
  <w:rsids>
    <w:rsidRoot w:val="00F16BB7"/>
    <w:rsid w:val="00012A4E"/>
    <w:rsid w:val="00146C96"/>
    <w:rsid w:val="00170C07"/>
    <w:rsid w:val="001B18D7"/>
    <w:rsid w:val="00382EF5"/>
    <w:rsid w:val="003E21A9"/>
    <w:rsid w:val="00496529"/>
    <w:rsid w:val="00510EF5"/>
    <w:rsid w:val="00763F23"/>
    <w:rsid w:val="00767D84"/>
    <w:rsid w:val="00804C97"/>
    <w:rsid w:val="008C3D5D"/>
    <w:rsid w:val="00931033"/>
    <w:rsid w:val="009604A9"/>
    <w:rsid w:val="009619B1"/>
    <w:rsid w:val="00A937E1"/>
    <w:rsid w:val="00B06EA3"/>
    <w:rsid w:val="00B2029F"/>
    <w:rsid w:val="00B30632"/>
    <w:rsid w:val="00C34F96"/>
    <w:rsid w:val="00ED0E85"/>
    <w:rsid w:val="00F16BB7"/>
    <w:rsid w:val="00FD22ED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5</cp:revision>
  <cp:lastPrinted>2016-02-12T18:38:00Z</cp:lastPrinted>
  <dcterms:created xsi:type="dcterms:W3CDTF">2018-03-09T20:22:00Z</dcterms:created>
  <dcterms:modified xsi:type="dcterms:W3CDTF">2018-03-22T20:30:00Z</dcterms:modified>
</cp:coreProperties>
</file>